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3D" w:rsidRDefault="00F70B3D" w:rsidP="002E4405">
      <w:pPr>
        <w:rPr>
          <w:b/>
          <w:sz w:val="32"/>
          <w:szCs w:val="32"/>
        </w:rPr>
      </w:pPr>
      <w:proofErr w:type="gramStart"/>
      <w:r>
        <w:rPr>
          <w:b/>
          <w:sz w:val="48"/>
          <w:szCs w:val="48"/>
        </w:rPr>
        <w:t>EFFICIENT AND EFFECTIVE ….</w:t>
      </w:r>
      <w:proofErr w:type="gramEnd"/>
    </w:p>
    <w:p w:rsidR="00F70B3D" w:rsidRPr="00F70B3D" w:rsidRDefault="00F70B3D" w:rsidP="002E4405">
      <w:pPr>
        <w:rPr>
          <w:b/>
          <w:sz w:val="32"/>
          <w:szCs w:val="32"/>
        </w:rPr>
      </w:pPr>
      <w:bookmarkStart w:id="0" w:name="_GoBack"/>
      <w:bookmarkEnd w:id="0"/>
    </w:p>
    <w:p w:rsidR="00F70B3D" w:rsidRDefault="009B3C52" w:rsidP="002E4405">
      <w:pPr>
        <w:rPr>
          <w:b/>
          <w:sz w:val="48"/>
          <w:szCs w:val="48"/>
        </w:rPr>
      </w:pPr>
      <w:r w:rsidRPr="009B3C52">
        <w:rPr>
          <w:b/>
          <w:sz w:val="48"/>
          <w:szCs w:val="48"/>
        </w:rPr>
        <w:t>STANDARD AUTOMATED VALUATION MODEL</w:t>
      </w:r>
    </w:p>
    <w:p w:rsidR="009B3C52" w:rsidRDefault="009B3C52" w:rsidP="002E4405">
      <w:r>
        <w:rPr>
          <w:noProof/>
        </w:rPr>
        <w:drawing>
          <wp:inline distT="0" distB="0" distL="0" distR="0" wp14:anchorId="10FFD043" wp14:editId="671D7792">
            <wp:extent cx="5943600" cy="25469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7EB" w:rsidRDefault="009B3C52" w:rsidP="002E4405">
      <w:pPr>
        <w:rPr>
          <w:b/>
          <w:sz w:val="96"/>
          <w:szCs w:val="96"/>
        </w:rPr>
      </w:pPr>
      <w:r>
        <w:rPr>
          <w:noProof/>
        </w:rPr>
        <w:drawing>
          <wp:inline distT="0" distB="0" distL="0" distR="0" wp14:anchorId="7EA405FB" wp14:editId="426230D5">
            <wp:extent cx="5943600" cy="2254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B3D" w:rsidRPr="00F70B3D" w:rsidRDefault="00F70B3D" w:rsidP="002E4405">
      <w:pPr>
        <w:rPr>
          <w:b/>
          <w:sz w:val="28"/>
          <w:szCs w:val="28"/>
        </w:rPr>
      </w:pPr>
      <w:r w:rsidRPr="00F70B3D">
        <w:rPr>
          <w:b/>
          <w:sz w:val="28"/>
          <w:szCs w:val="28"/>
        </w:rPr>
        <w:t>For further information please contact your ACRAnet Account Executive</w:t>
      </w:r>
    </w:p>
    <w:sectPr w:rsidR="00F70B3D" w:rsidRPr="00F70B3D" w:rsidSect="007232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160" w:footer="2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DF" w:rsidRDefault="007232DF" w:rsidP="007232DF">
      <w:pPr>
        <w:spacing w:after="0" w:line="240" w:lineRule="auto"/>
      </w:pPr>
      <w:r>
        <w:separator/>
      </w:r>
    </w:p>
  </w:endnote>
  <w:endnote w:type="continuationSeparator" w:id="0">
    <w:p w:rsidR="007232DF" w:rsidRDefault="007232DF" w:rsidP="0072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C2" w:rsidRDefault="00DE4E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36" w:rsidRPr="00AB0B36" w:rsidRDefault="00AB0B36" w:rsidP="00AB0B36">
    <w:pPr>
      <w:pStyle w:val="Footer"/>
      <w:tabs>
        <w:tab w:val="clear" w:pos="4680"/>
        <w:tab w:val="clear" w:pos="9360"/>
        <w:tab w:val="left" w:pos="2595"/>
      </w:tabs>
      <w:rPr>
        <w:color w:val="538135" w:themeColor="accent6" w:themeShade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6BD78E" wp14:editId="3C394185">
              <wp:simplePos x="0" y="0"/>
              <wp:positionH relativeFrom="column">
                <wp:posOffset>3781425</wp:posOffset>
              </wp:positionH>
              <wp:positionV relativeFrom="paragraph">
                <wp:posOffset>66675</wp:posOffset>
              </wp:positionV>
              <wp:extent cx="2952750" cy="139065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39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0B36" w:rsidRPr="00373010" w:rsidRDefault="00373010">
                          <w:pPr>
                            <w:rPr>
                              <w:color w:val="538135" w:themeColor="accent6" w:themeShade="BF"/>
                            </w:rPr>
                          </w:pPr>
                          <w:r w:rsidRPr="00373010">
                            <w:rPr>
                              <w:color w:val="538135" w:themeColor="accent6" w:themeShade="BF"/>
                            </w:rPr>
                            <w:t xml:space="preserve">521 W. MAXWELL AVE. </w:t>
                          </w:r>
                          <w:proofErr w:type="gramStart"/>
                          <w:r w:rsidRPr="00373010">
                            <w:rPr>
                              <w:color w:val="538135" w:themeColor="accent6" w:themeShade="BF"/>
                            </w:rPr>
                            <w:t>·</w:t>
                          </w:r>
                          <w:r>
                            <w:rPr>
                              <w:color w:val="538135" w:themeColor="accent6" w:themeShade="BF"/>
                            </w:rPr>
                            <w:t xml:space="preserve">  SPOKANE</w:t>
                          </w:r>
                          <w:proofErr w:type="gramEnd"/>
                          <w:r>
                            <w:rPr>
                              <w:color w:val="538135" w:themeColor="accent6" w:themeShade="BF"/>
                            </w:rPr>
                            <w:t>, WA ·</w:t>
                          </w:r>
                          <w:r w:rsidRPr="00373010">
                            <w:rPr>
                              <w:color w:val="538135" w:themeColor="accent6" w:themeShade="BF"/>
                            </w:rPr>
                            <w:t xml:space="preserve"> 99201</w:t>
                          </w:r>
                        </w:p>
                        <w:p w:rsidR="00373010" w:rsidRPr="00373010" w:rsidRDefault="00373010">
                          <w:pPr>
                            <w:rPr>
                              <w:color w:val="538135" w:themeColor="accent6" w:themeShade="BF"/>
                            </w:rPr>
                          </w:pPr>
                          <w:r w:rsidRPr="00373010">
                            <w:rPr>
                              <w:color w:val="538135" w:themeColor="accent6" w:themeShade="BF"/>
                            </w:rPr>
                            <w:t xml:space="preserve">              DIRECT: 509 324-1249 </w:t>
                          </w:r>
                          <w:proofErr w:type="gramStart"/>
                          <w:r>
                            <w:rPr>
                              <w:color w:val="538135" w:themeColor="accent6" w:themeShade="BF"/>
                            </w:rPr>
                            <w:t>·</w:t>
                          </w:r>
                          <w:r w:rsidRPr="00373010">
                            <w:rPr>
                              <w:color w:val="538135" w:themeColor="accent6" w:themeShade="BF"/>
                            </w:rPr>
                            <w:t xml:space="preserve">  1</w:t>
                          </w:r>
                          <w:proofErr w:type="gramEnd"/>
                          <w:r w:rsidRPr="00373010">
                            <w:rPr>
                              <w:color w:val="538135" w:themeColor="accent6" w:themeShade="BF"/>
                            </w:rPr>
                            <w:t>-800-304-1249</w:t>
                          </w:r>
                        </w:p>
                        <w:p w:rsidR="00373010" w:rsidRPr="00373010" w:rsidRDefault="00373010" w:rsidP="00373010">
                          <w:pPr>
                            <w:ind w:firstLine="720"/>
                            <w:rPr>
                              <w:color w:val="538135" w:themeColor="accent6" w:themeShade="BF"/>
                            </w:rPr>
                          </w:pPr>
                          <w:r w:rsidRPr="00373010">
                            <w:rPr>
                              <w:color w:val="538135" w:themeColor="accent6" w:themeShade="BF"/>
                            </w:rPr>
                            <w:t xml:space="preserve">      FAX: 509 324-1240 </w:t>
                          </w:r>
                          <w:proofErr w:type="gramStart"/>
                          <w:r>
                            <w:rPr>
                              <w:color w:val="538135" w:themeColor="accent6" w:themeShade="BF"/>
                            </w:rPr>
                            <w:t>·</w:t>
                          </w:r>
                          <w:r w:rsidRPr="00373010">
                            <w:rPr>
                              <w:color w:val="538135" w:themeColor="accent6" w:themeShade="BF"/>
                            </w:rPr>
                            <w:t xml:space="preserve">  1</w:t>
                          </w:r>
                          <w:proofErr w:type="gramEnd"/>
                          <w:r w:rsidRPr="00373010">
                            <w:rPr>
                              <w:color w:val="538135" w:themeColor="accent6" w:themeShade="BF"/>
                            </w:rPr>
                            <w:t xml:space="preserve"> 800 845-7435</w:t>
                          </w:r>
                        </w:p>
                        <w:p w:rsidR="00373010" w:rsidRPr="00373010" w:rsidRDefault="00373010">
                          <w:pPr>
                            <w:rPr>
                              <w:color w:val="538135" w:themeColor="accent6" w:themeShade="BF"/>
                            </w:rPr>
                          </w:pPr>
                          <w:r w:rsidRPr="00373010">
                            <w:rPr>
                              <w:color w:val="538135" w:themeColor="accent6" w:themeShade="BF"/>
                            </w:rPr>
                            <w:tab/>
                          </w:r>
                          <w:r w:rsidRPr="00373010">
                            <w:rPr>
                              <w:color w:val="538135" w:themeColor="accent6" w:themeShade="BF"/>
                            </w:rPr>
                            <w:tab/>
                          </w:r>
                          <w:r w:rsidRPr="00373010">
                            <w:rPr>
                              <w:color w:val="538135" w:themeColor="accent6" w:themeShade="BF"/>
                            </w:rPr>
                            <w:tab/>
                            <w:t xml:space="preserve"> “It’s What You Know”</w:t>
                          </w:r>
                        </w:p>
                        <w:p w:rsidR="00373010" w:rsidRPr="00373010" w:rsidRDefault="00373010" w:rsidP="00373010">
                          <w:pPr>
                            <w:ind w:left="720" w:firstLine="720"/>
                            <w:rPr>
                              <w:color w:val="538135" w:themeColor="accent6" w:themeShade="BF"/>
                            </w:rPr>
                          </w:pPr>
                          <w:r w:rsidRPr="00373010">
                            <w:rPr>
                              <w:color w:val="538135" w:themeColor="accent6" w:themeShade="BF"/>
                            </w:rPr>
                            <w:t xml:space="preserve">               WWW.ACRANET.COM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7.75pt;margin-top:5.25pt;width:232.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" stroked="f">
              <v:textbox>
                <w:txbxContent>
                  <w:p w:rsidR="00AB0B36" w:rsidRPr="00373010" w:rsidRDefault="00373010">
                    <w:pPr>
                      <w:rPr>
                        <w:color w:val="538135" w:themeColor="accent6" w:themeShade="BF"/>
                      </w:rPr>
                    </w:pPr>
                    <w:r w:rsidRPr="00373010">
                      <w:rPr>
                        <w:color w:val="538135" w:themeColor="accent6" w:themeShade="BF"/>
                      </w:rPr>
                      <w:t xml:space="preserve">521 W. MAXWELL AVE. </w:t>
                    </w:r>
                    <w:proofErr w:type="gramStart"/>
                    <w:r w:rsidRPr="00373010">
                      <w:rPr>
                        <w:color w:val="538135" w:themeColor="accent6" w:themeShade="BF"/>
                      </w:rPr>
                      <w:t>·</w:t>
                    </w:r>
                    <w:r>
                      <w:rPr>
                        <w:color w:val="538135" w:themeColor="accent6" w:themeShade="BF"/>
                      </w:rPr>
                      <w:t xml:space="preserve">  SPOKANE</w:t>
                    </w:r>
                    <w:proofErr w:type="gramEnd"/>
                    <w:r>
                      <w:rPr>
                        <w:color w:val="538135" w:themeColor="accent6" w:themeShade="BF"/>
                      </w:rPr>
                      <w:t>, WA ·</w:t>
                    </w:r>
                    <w:r w:rsidRPr="00373010">
                      <w:rPr>
                        <w:color w:val="538135" w:themeColor="accent6" w:themeShade="BF"/>
                      </w:rPr>
                      <w:t xml:space="preserve"> 99201</w:t>
                    </w:r>
                  </w:p>
                  <w:p w:rsidR="00373010" w:rsidRPr="00373010" w:rsidRDefault="00373010">
                    <w:pPr>
                      <w:rPr>
                        <w:color w:val="538135" w:themeColor="accent6" w:themeShade="BF"/>
                      </w:rPr>
                    </w:pPr>
                    <w:r w:rsidRPr="00373010">
                      <w:rPr>
                        <w:color w:val="538135" w:themeColor="accent6" w:themeShade="BF"/>
                      </w:rPr>
                      <w:t xml:space="preserve">              DIRECT: 509 324-1249 </w:t>
                    </w:r>
                    <w:proofErr w:type="gramStart"/>
                    <w:r>
                      <w:rPr>
                        <w:color w:val="538135" w:themeColor="accent6" w:themeShade="BF"/>
                      </w:rPr>
                      <w:t>·</w:t>
                    </w:r>
                    <w:r w:rsidRPr="00373010">
                      <w:rPr>
                        <w:color w:val="538135" w:themeColor="accent6" w:themeShade="BF"/>
                      </w:rPr>
                      <w:t xml:space="preserve">  1</w:t>
                    </w:r>
                    <w:proofErr w:type="gramEnd"/>
                    <w:r w:rsidRPr="00373010">
                      <w:rPr>
                        <w:color w:val="538135" w:themeColor="accent6" w:themeShade="BF"/>
                      </w:rPr>
                      <w:t>-800-304-1249</w:t>
                    </w:r>
                  </w:p>
                  <w:p w:rsidR="00373010" w:rsidRPr="00373010" w:rsidRDefault="00373010" w:rsidP="00373010">
                    <w:pPr>
                      <w:ind w:firstLine="720"/>
                      <w:rPr>
                        <w:color w:val="538135" w:themeColor="accent6" w:themeShade="BF"/>
                      </w:rPr>
                    </w:pPr>
                    <w:r w:rsidRPr="00373010">
                      <w:rPr>
                        <w:color w:val="538135" w:themeColor="accent6" w:themeShade="BF"/>
                      </w:rPr>
                      <w:t xml:space="preserve">      FAX: 509 324-1240 </w:t>
                    </w:r>
                    <w:proofErr w:type="gramStart"/>
                    <w:r>
                      <w:rPr>
                        <w:color w:val="538135" w:themeColor="accent6" w:themeShade="BF"/>
                      </w:rPr>
                      <w:t>·</w:t>
                    </w:r>
                    <w:r w:rsidRPr="00373010">
                      <w:rPr>
                        <w:color w:val="538135" w:themeColor="accent6" w:themeShade="BF"/>
                      </w:rPr>
                      <w:t xml:space="preserve">  1</w:t>
                    </w:r>
                    <w:proofErr w:type="gramEnd"/>
                    <w:r w:rsidRPr="00373010">
                      <w:rPr>
                        <w:color w:val="538135" w:themeColor="accent6" w:themeShade="BF"/>
                      </w:rPr>
                      <w:t xml:space="preserve"> 800 845-7435</w:t>
                    </w:r>
                  </w:p>
                  <w:p w:rsidR="00373010" w:rsidRPr="00373010" w:rsidRDefault="00373010">
                    <w:pPr>
                      <w:rPr>
                        <w:color w:val="538135" w:themeColor="accent6" w:themeShade="BF"/>
                      </w:rPr>
                    </w:pPr>
                    <w:r w:rsidRPr="00373010">
                      <w:rPr>
                        <w:color w:val="538135" w:themeColor="accent6" w:themeShade="BF"/>
                      </w:rPr>
                      <w:tab/>
                    </w:r>
                    <w:r w:rsidRPr="00373010">
                      <w:rPr>
                        <w:color w:val="538135" w:themeColor="accent6" w:themeShade="BF"/>
                      </w:rPr>
                      <w:tab/>
                    </w:r>
                    <w:r w:rsidRPr="00373010">
                      <w:rPr>
                        <w:color w:val="538135" w:themeColor="accent6" w:themeShade="BF"/>
                      </w:rPr>
                      <w:tab/>
                      <w:t xml:space="preserve"> “It’s What You Know”</w:t>
                    </w:r>
                  </w:p>
                  <w:p w:rsidR="00373010" w:rsidRPr="00373010" w:rsidRDefault="00373010" w:rsidP="00373010">
                    <w:pPr>
                      <w:ind w:left="720" w:firstLine="720"/>
                      <w:rPr>
                        <w:color w:val="538135" w:themeColor="accent6" w:themeShade="BF"/>
                      </w:rPr>
                    </w:pPr>
                    <w:r w:rsidRPr="00373010">
                      <w:rPr>
                        <w:color w:val="538135" w:themeColor="accent6" w:themeShade="BF"/>
                      </w:rPr>
                      <w:t xml:space="preserve">               WWW.ACRANET.COM</w:t>
                    </w:r>
                  </w:p>
                </w:txbxContent>
              </v:textbox>
            </v:shape>
          </w:pict>
        </mc:Fallback>
      </mc:AlternateContent>
    </w:r>
    <w:r w:rsidR="007232DF">
      <w:rPr>
        <w:noProof/>
      </w:rPr>
      <w:drawing>
        <wp:anchor distT="0" distB="0" distL="114300" distR="114300" simplePos="0" relativeHeight="251659264" behindDoc="0" locked="0" layoutInCell="1" allowOverlap="1" wp14:anchorId="049CDF99" wp14:editId="113A93A7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3575304" cy="1947672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RANET_GREEN_BOTTOM_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304" cy="1947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2DF">
      <w:tab/>
    </w:r>
    <w:r w:rsidR="007232DF">
      <w:tab/>
    </w:r>
    <w:r w:rsidR="007232DF">
      <w:tab/>
    </w:r>
    <w:r w:rsidR="007232DF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C2" w:rsidRDefault="00DE4E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DF" w:rsidRDefault="007232DF" w:rsidP="007232DF">
      <w:pPr>
        <w:spacing w:after="0" w:line="240" w:lineRule="auto"/>
      </w:pPr>
      <w:r>
        <w:separator/>
      </w:r>
    </w:p>
  </w:footnote>
  <w:footnote w:type="continuationSeparator" w:id="0">
    <w:p w:rsidR="007232DF" w:rsidRDefault="007232DF" w:rsidP="00723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C2" w:rsidRDefault="00DE4E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DF" w:rsidRDefault="002B40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4BBFF0" wp14:editId="1D0F46E9">
              <wp:simplePos x="0" y="0"/>
              <wp:positionH relativeFrom="column">
                <wp:posOffset>-857250</wp:posOffset>
              </wp:positionH>
              <wp:positionV relativeFrom="paragraph">
                <wp:posOffset>-1304925</wp:posOffset>
              </wp:positionV>
              <wp:extent cx="4324350" cy="13716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40A9" w:rsidRDefault="002B40A9">
                          <w:r w:rsidRPr="002E4405">
                            <w:rPr>
                              <w:noProof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0659B0FE" wp14:editId="39E7A6B7">
                                <wp:extent cx="3000375" cy="1485900"/>
                                <wp:effectExtent l="0" t="0" r="9525" b="0"/>
                                <wp:docPr id="5" name="Picture 5" descr="\\AC12FS01\Users$\cole.hockett\Desktop\ACRANET_BE_W_16_PKG\_PACKAGED_BE_W_16\LOGO_PACKAGE\MORTGAGE\JPEG\ACRANET_LOGOPACKAGE_Mortgag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\\AC12FS01\Users$\cole.hockett\Desktop\ACRANET_BE_W_16_PKG\_PACKAGED_BE_W_16\LOGO_PACKAGE\MORTGAGE\JPEG\ACRANET_LOGOPACKAGE_Mortgag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993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99657" cy="14855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5pt;margin-top:-102.75pt;width:340.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" stroked="f">
              <v:textbox>
                <w:txbxContent>
                  <w:p w:rsidR="002B40A9" w:rsidRDefault="002B40A9">
                    <w:r w:rsidRPr="002E4405">
                      <w:rPr>
                        <w:noProof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0659B0FE" wp14:editId="39E7A6B7">
                          <wp:extent cx="3000375" cy="1485900"/>
                          <wp:effectExtent l="0" t="0" r="9525" b="0"/>
                          <wp:docPr id="5" name="Picture 5" descr="\\AC12FS01\Users$\cole.hockett\Desktop\ACRANET_BE_W_16_PKG\_PACKAGED_BE_W_16\LOGO_PACKAGE\MORTGAGE\JPEG\ACRANET_LOGOPACKAGE_Mortgag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\\AC12FS01\Users$\cole.hockett\Desktop\ACRANET_BE_W_16_PKG\_PACKAGED_BE_W_16\LOGO_PACKAGE\MORTGAGE\JPEG\ACRANET_LOGOPACKAGE_Mortgag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993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999657" cy="1485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232DF">
      <w:rPr>
        <w:noProof/>
      </w:rPr>
      <w:drawing>
        <wp:anchor distT="0" distB="0" distL="114300" distR="114300" simplePos="0" relativeHeight="251658240" behindDoc="0" locked="0" layoutInCell="1" allowOverlap="1" wp14:anchorId="6E20219F" wp14:editId="61B6CDD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00400" cy="1517904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RANET_GREEN_TOP_RIGH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517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C2" w:rsidRDefault="00DE4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C3834"/>
    <w:multiLevelType w:val="hybridMultilevel"/>
    <w:tmpl w:val="D7E025BA"/>
    <w:lvl w:ilvl="0" w:tplc="6E0EA6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DF"/>
    <w:rsid w:val="00182B58"/>
    <w:rsid w:val="001F274C"/>
    <w:rsid w:val="002A11B4"/>
    <w:rsid w:val="002B40A9"/>
    <w:rsid w:val="002C50EA"/>
    <w:rsid w:val="002E4405"/>
    <w:rsid w:val="00373010"/>
    <w:rsid w:val="004455B7"/>
    <w:rsid w:val="004A5502"/>
    <w:rsid w:val="005B62D7"/>
    <w:rsid w:val="007232DF"/>
    <w:rsid w:val="008E5E41"/>
    <w:rsid w:val="009B3C52"/>
    <w:rsid w:val="00A331FB"/>
    <w:rsid w:val="00A332EC"/>
    <w:rsid w:val="00A85FB6"/>
    <w:rsid w:val="00AB0B36"/>
    <w:rsid w:val="00CE6E15"/>
    <w:rsid w:val="00D27D44"/>
    <w:rsid w:val="00DE4EC2"/>
    <w:rsid w:val="00F427EB"/>
    <w:rsid w:val="00F51BA9"/>
    <w:rsid w:val="00F70B3D"/>
    <w:rsid w:val="00FB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7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27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DF"/>
  </w:style>
  <w:style w:type="paragraph" w:styleId="Footer">
    <w:name w:val="footer"/>
    <w:basedOn w:val="Normal"/>
    <w:link w:val="FooterChar"/>
    <w:uiPriority w:val="99"/>
    <w:unhideWhenUsed/>
    <w:rsid w:val="00723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DF"/>
  </w:style>
  <w:style w:type="paragraph" w:styleId="ListParagraph">
    <w:name w:val="List Paragraph"/>
    <w:basedOn w:val="Normal"/>
    <w:uiPriority w:val="34"/>
    <w:qFormat/>
    <w:rsid w:val="00FB7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27D4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27D4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2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7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27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DF"/>
  </w:style>
  <w:style w:type="paragraph" w:styleId="Footer">
    <w:name w:val="footer"/>
    <w:basedOn w:val="Normal"/>
    <w:link w:val="FooterChar"/>
    <w:uiPriority w:val="99"/>
    <w:unhideWhenUsed/>
    <w:rsid w:val="00723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DF"/>
  </w:style>
  <w:style w:type="paragraph" w:styleId="ListParagraph">
    <w:name w:val="List Paragraph"/>
    <w:basedOn w:val="Normal"/>
    <w:uiPriority w:val="34"/>
    <w:qFormat/>
    <w:rsid w:val="00FB7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27D4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27D4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2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1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5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48D6F-2399-4408-96A4-DC6EF633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Acranet, Inc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Hinman</dc:creator>
  <cp:lastModifiedBy>John Rogers</cp:lastModifiedBy>
  <cp:revision>2</cp:revision>
  <cp:lastPrinted>2018-01-30T01:00:00Z</cp:lastPrinted>
  <dcterms:created xsi:type="dcterms:W3CDTF">2018-02-28T02:14:00Z</dcterms:created>
  <dcterms:modified xsi:type="dcterms:W3CDTF">2018-02-28T02:14:00Z</dcterms:modified>
</cp:coreProperties>
</file>